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CE7EDD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  <w:jc w:val="center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C80C4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F7533E" w:rsidRPr="00F7533E" w:rsidRDefault="00EC545D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 камеральных проверок № 7</w:t>
      </w:r>
      <w:r w:rsidR="00F7533E" w:rsidRPr="00F753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="00EC545D">
        <w:rPr>
          <w:rStyle w:val="FontStyle164"/>
          <w:sz w:val="24"/>
          <w:szCs w:val="24"/>
        </w:rPr>
        <w:t>отдела камеральных проверок № 7</w:t>
      </w:r>
      <w:r w:rsidRPr="00145744">
        <w:rPr>
          <w:rStyle w:val="FontStyle164"/>
          <w:sz w:val="24"/>
          <w:szCs w:val="24"/>
        </w:rPr>
        <w:t xml:space="preserve"> инспекции Федеральной налоговой службы № 14 по г. Москве (далее - государственный налоговый инспектор) </w:t>
      </w:r>
      <w:r w:rsidR="00410367" w:rsidRPr="00F73F65">
        <w:rPr>
          <w:rStyle w:val="FontStyle164"/>
          <w:sz w:val="24"/>
          <w:szCs w:val="24"/>
        </w:rPr>
        <w:t xml:space="preserve">относится к старшей группе </w:t>
      </w:r>
      <w:r w:rsidRPr="00F73F65">
        <w:rPr>
          <w:rStyle w:val="FontStyle164"/>
          <w:sz w:val="24"/>
          <w:szCs w:val="24"/>
        </w:rPr>
        <w:t>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C80C40" w:rsidRPr="00B315A5">
        <w:rPr>
          <w:rFonts w:ascii="Times New Roman" w:hAnsi="Times New Roman" w:cs="Times New Roman"/>
          <w:sz w:val="24"/>
          <w:szCs w:val="24"/>
        </w:rPr>
        <w:t>– 11-3-4-09</w:t>
      </w:r>
      <w:r w:rsidR="009F1FB7">
        <w:rPr>
          <w:rFonts w:ascii="Times New Roman" w:hAnsi="Times New Roman" w:cs="Times New Roman"/>
          <w:sz w:val="24"/>
          <w:szCs w:val="24"/>
        </w:rPr>
        <w:t>6</w:t>
      </w:r>
      <w:r w:rsidR="003418A9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14574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145744">
      <w:pPr>
        <w:tabs>
          <w:tab w:val="left" w:pos="1008"/>
        </w:tabs>
        <w:autoSpaceDE w:val="0"/>
        <w:autoSpaceDN w:val="0"/>
        <w:adjustRightInd w:val="0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9F1FB7">
        <w:rPr>
          <w:rFonts w:ascii="Times New Roman" w:hAnsi="Times New Roman" w:cs="Times New Roman"/>
          <w:sz w:val="24"/>
          <w:szCs w:val="24"/>
        </w:rPr>
        <w:t>Г</w:t>
      </w:r>
      <w:r w:rsidRPr="00145744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F1FB7">
        <w:rPr>
          <w:rStyle w:val="FontStyle164"/>
          <w:sz w:val="24"/>
          <w:szCs w:val="24"/>
        </w:rPr>
        <w:t xml:space="preserve">государственного налогового инспектора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3418A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0008B4" w:rsidRPr="00806FEB" w:rsidRDefault="009F1FB7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Г</w:t>
      </w:r>
      <w:r w:rsidR="009F7C65" w:rsidRPr="00806FEB">
        <w:rPr>
          <w:rStyle w:val="FontStyle164"/>
          <w:sz w:val="24"/>
          <w:szCs w:val="24"/>
        </w:rPr>
        <w:t>осударственн</w:t>
      </w:r>
      <w:r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налогов</w:t>
      </w:r>
      <w:r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инспектор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677D7" w:rsidRPr="00806FEB">
        <w:rPr>
          <w:rStyle w:val="FontStyle164"/>
          <w:sz w:val="24"/>
          <w:szCs w:val="24"/>
        </w:rPr>
        <w:t>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DD4A56">
        <w:rPr>
          <w:rFonts w:ascii="Times New Roman" w:hAnsi="Times New Roman" w:cs="Times New Roman"/>
          <w:sz w:val="24"/>
          <w:szCs w:val="24"/>
        </w:rPr>
        <w:t xml:space="preserve">предусмотрены </w:t>
      </w:r>
      <w:r w:rsidRPr="00DD4A56">
        <w:rPr>
          <w:rStyle w:val="a3"/>
          <w:rFonts w:ascii="Times New Roman" w:hAnsi="Times New Roman" w:cs="Times New Roman"/>
          <w:color w:val="auto"/>
          <w:sz w:val="24"/>
          <w:szCs w:val="24"/>
        </w:rPr>
        <w:t>статьями 14</w:t>
      </w:r>
      <w:r w:rsidRPr="00DD4A56">
        <w:rPr>
          <w:rFonts w:ascii="Times New Roman" w:hAnsi="Times New Roman" w:cs="Times New Roman"/>
          <w:sz w:val="24"/>
          <w:szCs w:val="24"/>
        </w:rPr>
        <w:t xml:space="preserve">, </w:t>
      </w:r>
      <w:r w:rsidRPr="00DD4A56">
        <w:rPr>
          <w:rStyle w:val="a3"/>
          <w:rFonts w:ascii="Times New Roman" w:hAnsi="Times New Roman" w:cs="Times New Roman"/>
          <w:color w:val="auto"/>
          <w:sz w:val="24"/>
          <w:szCs w:val="24"/>
        </w:rPr>
        <w:t>15</w:t>
      </w:r>
      <w:r w:rsidRPr="00DD4A56">
        <w:rPr>
          <w:rFonts w:ascii="Times New Roman" w:hAnsi="Times New Roman" w:cs="Times New Roman"/>
          <w:sz w:val="24"/>
          <w:szCs w:val="24"/>
        </w:rPr>
        <w:t xml:space="preserve">, </w:t>
      </w:r>
      <w:r w:rsidRPr="00DD4A56">
        <w:rPr>
          <w:rStyle w:val="a3"/>
          <w:rFonts w:ascii="Times New Roman" w:hAnsi="Times New Roman" w:cs="Times New Roman"/>
          <w:color w:val="auto"/>
          <w:sz w:val="24"/>
          <w:szCs w:val="24"/>
        </w:rPr>
        <w:t>17</w:t>
      </w:r>
      <w:r w:rsidRPr="00DD4A56">
        <w:rPr>
          <w:rFonts w:ascii="Times New Roman" w:hAnsi="Times New Roman" w:cs="Times New Roman"/>
          <w:sz w:val="24"/>
          <w:szCs w:val="24"/>
        </w:rPr>
        <w:t xml:space="preserve">, </w:t>
      </w:r>
      <w:r w:rsidRPr="00DD4A56">
        <w:rPr>
          <w:rStyle w:val="a3"/>
          <w:rFonts w:ascii="Times New Roman" w:hAnsi="Times New Roman" w:cs="Times New Roman"/>
          <w:color w:val="auto"/>
          <w:sz w:val="24"/>
          <w:szCs w:val="24"/>
        </w:rPr>
        <w:t>18</w:t>
      </w:r>
      <w:r w:rsidRPr="00DD4A56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806FEB">
        <w:rPr>
          <w:rFonts w:ascii="Times New Roman" w:hAnsi="Times New Roman" w:cs="Times New Roman"/>
          <w:sz w:val="24"/>
          <w:szCs w:val="24"/>
        </w:rPr>
        <w:t xml:space="preserve">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EC545D">
        <w:rPr>
          <w:rFonts w:ascii="Times New Roman" w:hAnsi="Times New Roman" w:cs="Times New Roman"/>
          <w:sz w:val="24"/>
          <w:szCs w:val="24"/>
        </w:rPr>
        <w:t>7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D677D7" w:rsidRPr="00806FEB">
        <w:rPr>
          <w:rStyle w:val="FontStyle164"/>
          <w:sz w:val="24"/>
          <w:szCs w:val="24"/>
        </w:rPr>
        <w:t xml:space="preserve">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E696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</w:t>
      </w:r>
      <w:r w:rsidRPr="00885F6F">
        <w:rPr>
          <w:rFonts w:ascii="Times New Roman" w:hAnsi="Times New Roman" w:cs="Times New Roman"/>
        </w:rPr>
        <w:t xml:space="preserve">частие в производстве по делам об административных правонарушениях (составление протоколов об административных правонарушениях).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Оформление результатов камеральной налоговой проверки.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D677D7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</w:t>
      </w:r>
      <w:r w:rsidR="00AE6961">
        <w:rPr>
          <w:rFonts w:ascii="Times New Roman" w:hAnsi="Times New Roman" w:cs="Times New Roman"/>
          <w:sz w:val="24"/>
          <w:szCs w:val="24"/>
        </w:rPr>
        <w:t xml:space="preserve"> системе АИС «Налиг-3»</w:t>
      </w:r>
      <w:r w:rsidRPr="00806FEB">
        <w:rPr>
          <w:rFonts w:ascii="Times New Roman" w:hAnsi="Times New Roman" w:cs="Times New Roman"/>
          <w:sz w:val="24"/>
          <w:szCs w:val="24"/>
        </w:rPr>
        <w:t xml:space="preserve"> в том числе сведений, формирующих отчет по форме 2-НК;</w:t>
      </w:r>
    </w:p>
    <w:p w:rsidR="00AE6961" w:rsidRPr="00806FEB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E6961">
        <w:rPr>
          <w:rFonts w:ascii="Times New Roman" w:hAnsi="Times New Roman" w:cs="Times New Roman"/>
          <w:sz w:val="24"/>
          <w:szCs w:val="24"/>
        </w:rPr>
        <w:t>ередача в отдел, отвечающий за отправку корреспонденции, копий требований, уведомлений, сообщений, повесток о вызове свидетелей, актов, решений, по вопросам деятельности отдела для обеспечения вручения (отправки) указанных документов налогоплательщикам (налоговым агентам) и другим организациям и должностным лицам.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D677D7" w:rsidRPr="00806FEB" w:rsidRDefault="00AE6961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806FEB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AE6961">
        <w:rPr>
          <w:rFonts w:ascii="Times New Roman" w:hAnsi="Times New Roman" w:cs="Times New Roman"/>
          <w:sz w:val="24"/>
          <w:szCs w:val="24"/>
        </w:rPr>
        <w:t>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AE6961">
        <w:rPr>
          <w:rFonts w:ascii="Times New Roman" w:hAnsi="Times New Roman" w:cs="Times New Roman"/>
          <w:sz w:val="24"/>
          <w:szCs w:val="24"/>
        </w:rPr>
        <w:t>едение в установленном порядке делопроизводства, хранение и сдача в архив документов отдела.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6961">
        <w:rPr>
          <w:rFonts w:ascii="Times New Roman" w:hAnsi="Times New Roman" w:cs="Times New Roman"/>
          <w:sz w:val="24"/>
          <w:szCs w:val="24"/>
        </w:rPr>
        <w:t>исполнение приказов, распоряжений и указаний, вышестоящих руководителей, отданные в пределах их должностных полномочий, за исключением противоречащих закону;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6961">
        <w:rPr>
          <w:rFonts w:ascii="Times New Roman" w:hAnsi="Times New Roman" w:cs="Times New Roman"/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E6961" w:rsidRPr="00AE6961" w:rsidRDefault="00AE6961" w:rsidP="00AE6961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E6961">
        <w:rPr>
          <w:rFonts w:ascii="Times New Roman" w:hAnsi="Times New Roman" w:cs="Times New Roman"/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:rsidR="00854CE2" w:rsidRPr="00854CE2" w:rsidRDefault="00854CE2" w:rsidP="00854C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54CE2" w:rsidRPr="00806FEB">
        <w:rPr>
          <w:rStyle w:val="FontStyle164"/>
          <w:sz w:val="24"/>
          <w:szCs w:val="24"/>
        </w:rPr>
        <w:t>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</w:t>
      </w:r>
      <w:r w:rsidR="00BB65AE">
        <w:rPr>
          <w:rFonts w:ascii="Times New Roman" w:hAnsi="Times New Roman" w:cs="Times New Roman"/>
          <w:sz w:val="24"/>
          <w:szCs w:val="24"/>
        </w:rPr>
        <w:t>твовании деятельности 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DD4A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профессиональное развитие в порядке, установленном Ф</w:t>
      </w:r>
      <w:r w:rsidRPr="00DD4A56">
        <w:rPr>
          <w:rFonts w:ascii="Times New Roman" w:hAnsi="Times New Roman" w:cs="Times New Roman"/>
          <w:sz w:val="24"/>
          <w:szCs w:val="24"/>
        </w:rPr>
        <w:t xml:space="preserve">едеральным </w:t>
      </w:r>
      <w:r w:rsidRPr="00DD4A56">
        <w:rPr>
          <w:rStyle w:val="a3"/>
          <w:rFonts w:ascii="Times New Roman" w:hAnsi="Times New Roman" w:cs="Times New Roman"/>
          <w:color w:val="auto"/>
          <w:sz w:val="24"/>
          <w:szCs w:val="24"/>
        </w:rPr>
        <w:t>законом</w:t>
      </w:r>
      <w:r w:rsidRPr="00DD4A5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DD4A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D4A56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DD4A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D4A56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DD4A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D4A56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r w:rsidRPr="00DD4A56">
        <w:rPr>
          <w:rStyle w:val="a3"/>
          <w:rFonts w:ascii="Times New Roman" w:hAnsi="Times New Roman" w:cs="Times New Roman"/>
          <w:color w:val="auto"/>
          <w:sz w:val="24"/>
          <w:szCs w:val="24"/>
        </w:rPr>
        <w:t>служебной проверки</w:t>
      </w:r>
      <w:r w:rsidRPr="00DD4A56">
        <w:rPr>
          <w:rFonts w:ascii="Times New Roman" w:hAnsi="Times New Roman" w:cs="Times New Roman"/>
          <w:sz w:val="24"/>
          <w:szCs w:val="24"/>
        </w:rPr>
        <w:t>;</w:t>
      </w:r>
    </w:p>
    <w:p w:rsidR="00854CE2" w:rsidRPr="00DD4A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D4A56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DD4A56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D4A56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DD4A56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D4A56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DD4A56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D4A56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54CE2" w:rsidRPr="00DD4A56" w:rsidRDefault="00854CE2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D4A56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r w:rsidRPr="00DD4A56">
        <w:rPr>
          <w:rStyle w:val="a3"/>
          <w:rFonts w:ascii="Times New Roman" w:hAnsi="Times New Roman" w:cs="Times New Roman"/>
          <w:color w:val="auto"/>
          <w:sz w:val="24"/>
          <w:szCs w:val="24"/>
        </w:rPr>
        <w:t>представителя нанимателя</w:t>
      </w:r>
      <w:r w:rsidRPr="00DD4A56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r w:rsidRPr="00DD4A56">
        <w:rPr>
          <w:rStyle w:val="a3"/>
          <w:rFonts w:ascii="Times New Roman" w:hAnsi="Times New Roman" w:cs="Times New Roman"/>
          <w:color w:val="auto"/>
          <w:sz w:val="24"/>
          <w:szCs w:val="24"/>
        </w:rPr>
        <w:t>конфликт интересов</w:t>
      </w:r>
      <w:r w:rsidRPr="00DD4A56">
        <w:rPr>
          <w:rFonts w:ascii="Times New Roman" w:hAnsi="Times New Roman" w:cs="Times New Roman"/>
          <w:sz w:val="24"/>
          <w:szCs w:val="24"/>
        </w:rPr>
        <w:t>.</w:t>
      </w:r>
    </w:p>
    <w:p w:rsidR="00FF32AA" w:rsidRPr="00DD4A56" w:rsidRDefault="00FF32AA" w:rsidP="00FF32AA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06FEB" w:rsidRPr="00806FEB" w:rsidRDefault="00806FEB" w:rsidP="00FF32AA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9F1FB7">
        <w:rPr>
          <w:rFonts w:ascii="Times New Roman" w:hAnsi="Times New Roman" w:cs="Times New Roman"/>
          <w:sz w:val="24"/>
          <w:szCs w:val="24"/>
        </w:rPr>
        <w:t>Г</w:t>
      </w:r>
      <w:r w:rsidRPr="00806FEB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</w:t>
      </w:r>
      <w:r w:rsidR="00BB65AE">
        <w:rPr>
          <w:rFonts w:ascii="Times New Roman" w:hAnsi="Times New Roman" w:cs="Times New Roman"/>
          <w:sz w:val="24"/>
          <w:szCs w:val="24"/>
        </w:rPr>
        <w:t>оссии по г. Москве от 15.02.2019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камеральных проверок № </w:t>
      </w:r>
      <w:r w:rsidR="00AE6961">
        <w:rPr>
          <w:rFonts w:ascii="Times New Roman" w:hAnsi="Times New Roman" w:cs="Times New Roman"/>
          <w:sz w:val="24"/>
          <w:szCs w:val="24"/>
        </w:rPr>
        <w:t>7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FF32AA">
      <w:pPr>
        <w:autoSpaceDE w:val="0"/>
        <w:autoSpaceDN w:val="0"/>
        <w:adjustRightInd w:val="0"/>
        <w:spacing w:before="240"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9F1FB7">
        <w:rPr>
          <w:rFonts w:ascii="Times New Roman" w:hAnsi="Times New Roman" w:cs="Times New Roman"/>
          <w:sz w:val="24"/>
          <w:szCs w:val="24"/>
        </w:rPr>
        <w:t>Г</w:t>
      </w:r>
      <w:r w:rsidR="00854CE2" w:rsidRPr="00FF32AA">
        <w:rPr>
          <w:rStyle w:val="FontStyle164"/>
          <w:sz w:val="24"/>
          <w:szCs w:val="24"/>
        </w:rPr>
        <w:t>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C4D68" w:rsidRPr="00FF32AA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F15B8" w:rsidRDefault="008F15B8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F15B8" w:rsidRPr="00BC4D68" w:rsidRDefault="008F15B8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BC4D68" w:rsidRPr="00FF32AA">
        <w:rPr>
          <w:rStyle w:val="FontStyle164"/>
          <w:b/>
          <w:sz w:val="24"/>
          <w:szCs w:val="24"/>
        </w:rPr>
        <w:t>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9F1FB7">
        <w:rPr>
          <w:rStyle w:val="FontStyle164"/>
          <w:sz w:val="24"/>
          <w:szCs w:val="24"/>
        </w:rPr>
        <w:t>Г</w:t>
      </w:r>
      <w:r w:rsidRPr="00FF32AA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FF32AA" w:rsidRPr="00FF32AA" w:rsidRDefault="00FF32AA" w:rsidP="00FF32AA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2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9F1FB7">
        <w:rPr>
          <w:rStyle w:val="FontStyle164"/>
          <w:sz w:val="24"/>
          <w:szCs w:val="24"/>
        </w:rPr>
        <w:t>Г</w:t>
      </w:r>
      <w:r w:rsidRPr="00FF32AA">
        <w:rPr>
          <w:rStyle w:val="FontStyle164"/>
          <w:sz w:val="24"/>
          <w:szCs w:val="24"/>
        </w:rPr>
        <w:t>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E4EC9">
        <w:rPr>
          <w:rFonts w:ascii="Times New Roman" w:hAnsi="Times New Roman" w:cs="Times New Roman"/>
          <w:sz w:val="24"/>
          <w:szCs w:val="24"/>
        </w:rPr>
        <w:t>г</w:t>
      </w:r>
      <w:r w:rsidR="00BC4D68" w:rsidRPr="00FF32AA">
        <w:rPr>
          <w:rStyle w:val="FontStyle164"/>
          <w:sz w:val="24"/>
          <w:szCs w:val="24"/>
        </w:rPr>
        <w:t xml:space="preserve">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9F1FB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E6961">
        <w:rPr>
          <w:rFonts w:ascii="Times New Roman" w:hAnsi="Times New Roman" w:cs="Times New Roman"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6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9F1FB7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Г</w:t>
      </w:r>
      <w:r w:rsidR="00430A00" w:rsidRPr="0030546E">
        <w:rPr>
          <w:rStyle w:val="FontStyle164"/>
          <w:sz w:val="24"/>
          <w:szCs w:val="24"/>
        </w:rPr>
        <w:t>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E4EC9" w:rsidRDefault="00FE4EC9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9F1FB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E6961">
        <w:rPr>
          <w:rFonts w:ascii="Times New Roman" w:hAnsi="Times New Roman" w:cs="Times New Roman"/>
          <w:sz w:val="24"/>
          <w:szCs w:val="24"/>
        </w:rPr>
        <w:t xml:space="preserve"> </w:t>
      </w:r>
      <w:r w:rsidR="0030546E" w:rsidRPr="0030546E">
        <w:rPr>
          <w:rFonts w:ascii="Times New Roman" w:hAnsi="Times New Roman" w:cs="Times New Roman"/>
          <w:sz w:val="24"/>
          <w:szCs w:val="24"/>
        </w:rPr>
        <w:t>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sectPr w:rsidR="00F64696" w:rsidSect="00C83CBB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96"/>
    <w:rsid w:val="000008B4"/>
    <w:rsid w:val="00145744"/>
    <w:rsid w:val="00162C88"/>
    <w:rsid w:val="00176B98"/>
    <w:rsid w:val="00252E41"/>
    <w:rsid w:val="0030546E"/>
    <w:rsid w:val="003418A9"/>
    <w:rsid w:val="003A5A99"/>
    <w:rsid w:val="00410367"/>
    <w:rsid w:val="00423839"/>
    <w:rsid w:val="00430A00"/>
    <w:rsid w:val="00533E5C"/>
    <w:rsid w:val="00721EBC"/>
    <w:rsid w:val="00806FEB"/>
    <w:rsid w:val="00854CE2"/>
    <w:rsid w:val="00892A70"/>
    <w:rsid w:val="008A0C01"/>
    <w:rsid w:val="008F15B8"/>
    <w:rsid w:val="00907920"/>
    <w:rsid w:val="00932935"/>
    <w:rsid w:val="009F1FB7"/>
    <w:rsid w:val="009F7C65"/>
    <w:rsid w:val="00A301A5"/>
    <w:rsid w:val="00A91C34"/>
    <w:rsid w:val="00AE6961"/>
    <w:rsid w:val="00B250B2"/>
    <w:rsid w:val="00B35F8F"/>
    <w:rsid w:val="00BB65AE"/>
    <w:rsid w:val="00BC4D68"/>
    <w:rsid w:val="00BD4BAF"/>
    <w:rsid w:val="00C06CDE"/>
    <w:rsid w:val="00C80C40"/>
    <w:rsid w:val="00D40C0F"/>
    <w:rsid w:val="00D677D7"/>
    <w:rsid w:val="00DD4A56"/>
    <w:rsid w:val="00DE78CB"/>
    <w:rsid w:val="00EC545D"/>
    <w:rsid w:val="00F26D1D"/>
    <w:rsid w:val="00F608BF"/>
    <w:rsid w:val="00F64696"/>
    <w:rsid w:val="00F73F65"/>
    <w:rsid w:val="00F7533E"/>
    <w:rsid w:val="00FE4EC9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9DA5C9-6423-43CC-8073-F3CD7BD7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BF"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hyperlink" Target="consultantplus://offline/ref=5F80FB5F69CE595C5DC4A7F1977AF003D11BCFFD98FD36B914A0AE1FA4857EBCE91FFB40916AC1JAr3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2724</Words>
  <Characters>15527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6</cp:revision>
  <cp:lastPrinted>2020-09-01T06:27:00Z</cp:lastPrinted>
  <dcterms:created xsi:type="dcterms:W3CDTF">2020-11-02T15:05:00Z</dcterms:created>
  <dcterms:modified xsi:type="dcterms:W3CDTF">2020-11-05T12:53:00Z</dcterms:modified>
</cp:coreProperties>
</file>